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1A8" w:rsidRPr="009D1248" w:rsidRDefault="001041A8" w:rsidP="00345056">
      <w:pPr>
        <w:tabs>
          <w:tab w:val="left" w:pos="6120"/>
        </w:tabs>
        <w:spacing w:before="60" w:after="60"/>
        <w:rPr>
          <w:rFonts w:ascii="Arial" w:hAnsi="Arial" w:cs="Arial"/>
          <w:b/>
          <w:bCs/>
          <w:color w:val="000000"/>
        </w:rPr>
      </w:pPr>
      <w:bookmarkStart w:id="0" w:name="_GoBack"/>
      <w:bookmarkEnd w:id="0"/>
      <w:r w:rsidRPr="009D1248">
        <w:rPr>
          <w:rFonts w:ascii="Arial" w:hAnsi="Arial" w:cs="Arial"/>
          <w:b/>
          <w:bCs/>
          <w:color w:val="000000"/>
        </w:rPr>
        <w:t>Independent Person for Swale Borough Council</w:t>
      </w:r>
    </w:p>
    <w:p w:rsidR="001041A8" w:rsidRPr="00345056" w:rsidRDefault="001041A8" w:rsidP="00345056">
      <w:pPr>
        <w:tabs>
          <w:tab w:val="left" w:pos="6120"/>
        </w:tabs>
        <w:spacing w:before="60" w:after="60"/>
        <w:rPr>
          <w:rFonts w:ascii="Arial" w:hAnsi="Arial" w:cs="Arial"/>
        </w:rPr>
      </w:pPr>
    </w:p>
    <w:p w:rsidR="001041A8" w:rsidRPr="00345056" w:rsidRDefault="001041A8">
      <w:pPr>
        <w:rPr>
          <w:rFonts w:ascii="Arial" w:hAnsi="Arial" w:cs="Arial"/>
          <w:b/>
          <w:bCs/>
          <w:u w:val="single"/>
        </w:rPr>
      </w:pPr>
      <w:r w:rsidRPr="00345056">
        <w:rPr>
          <w:rFonts w:ascii="Arial" w:hAnsi="Arial" w:cs="Arial"/>
          <w:b/>
          <w:bCs/>
          <w:u w:val="single"/>
        </w:rPr>
        <w:t>Job Purpose</w:t>
      </w:r>
    </w:p>
    <w:p w:rsidR="001041A8" w:rsidRPr="00345056" w:rsidRDefault="001041A8">
      <w:pPr>
        <w:rPr>
          <w:rFonts w:ascii="Arial" w:hAnsi="Arial" w:cs="Arial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color w:val="000000"/>
        </w:rPr>
      </w:pPr>
      <w:r w:rsidRPr="00345056">
        <w:rPr>
          <w:rFonts w:ascii="Arial" w:hAnsi="Arial" w:cs="Arial"/>
          <w:color w:val="000000"/>
        </w:rPr>
        <w:t xml:space="preserve">The postholder will be the </w:t>
      </w:r>
      <w:r>
        <w:rPr>
          <w:rFonts w:ascii="Arial" w:hAnsi="Arial" w:cs="Arial"/>
          <w:color w:val="000000"/>
        </w:rPr>
        <w:t>Council’s</w:t>
      </w:r>
      <w:r w:rsidRPr="00345056">
        <w:rPr>
          <w:rFonts w:ascii="Arial" w:hAnsi="Arial" w:cs="Arial"/>
          <w:color w:val="000000"/>
        </w:rPr>
        <w:t xml:space="preserve"> Independent Person for the purposes of s2</w:t>
      </w:r>
      <w:r>
        <w:rPr>
          <w:rFonts w:ascii="Arial" w:hAnsi="Arial" w:cs="Arial"/>
          <w:color w:val="000000"/>
        </w:rPr>
        <w:t>8</w:t>
      </w:r>
      <w:r w:rsidRPr="00345056">
        <w:rPr>
          <w:rFonts w:ascii="Arial" w:hAnsi="Arial" w:cs="Arial"/>
          <w:color w:val="000000"/>
        </w:rPr>
        <w:t xml:space="preserve"> of the Localism Act 2011 and will assist the </w:t>
      </w:r>
      <w:r>
        <w:rPr>
          <w:rFonts w:ascii="Arial" w:hAnsi="Arial" w:cs="Arial"/>
          <w:color w:val="000000"/>
        </w:rPr>
        <w:t>Council</w:t>
      </w:r>
      <w:r w:rsidRPr="00345056">
        <w:rPr>
          <w:rFonts w:ascii="Arial" w:hAnsi="Arial" w:cs="Arial"/>
          <w:color w:val="000000"/>
        </w:rPr>
        <w:t xml:space="preserve"> and its Members to deal with any allegation that a Member has breached the </w:t>
      </w:r>
      <w:r>
        <w:rPr>
          <w:rFonts w:ascii="Arial" w:hAnsi="Arial" w:cs="Arial"/>
          <w:color w:val="000000"/>
        </w:rPr>
        <w:t>Council’s</w:t>
      </w:r>
      <w:r w:rsidRPr="00345056">
        <w:rPr>
          <w:rFonts w:ascii="Arial" w:hAnsi="Arial" w:cs="Arial"/>
          <w:color w:val="000000"/>
        </w:rPr>
        <w:t xml:space="preserve"> Code of Conduct.</w:t>
      </w:r>
      <w:r>
        <w:rPr>
          <w:rFonts w:ascii="Arial" w:hAnsi="Arial" w:cs="Arial"/>
          <w:color w:val="000000"/>
        </w:rPr>
        <w:t xml:space="preserve">  This does also include the Parish Councils within the Swale area.</w:t>
      </w:r>
    </w:p>
    <w:p w:rsidR="001041A8" w:rsidRDefault="001041A8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>
      <w:pPr>
        <w:rPr>
          <w:rFonts w:ascii="Arial" w:hAnsi="Arial" w:cs="Arial"/>
          <w:b/>
          <w:bCs/>
          <w:u w:val="single"/>
        </w:rPr>
      </w:pPr>
      <w:r w:rsidRPr="00345056">
        <w:rPr>
          <w:rFonts w:ascii="Arial" w:hAnsi="Arial" w:cs="Arial"/>
          <w:b/>
          <w:bCs/>
          <w:u w:val="single"/>
        </w:rPr>
        <w:t>Principal Accountabilities</w:t>
      </w:r>
    </w:p>
    <w:p w:rsidR="001041A8" w:rsidRPr="00345056" w:rsidRDefault="001041A8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  <w:r w:rsidRPr="00345056">
        <w:rPr>
          <w:rFonts w:ascii="Arial" w:hAnsi="Arial" w:cs="Arial"/>
          <w:b/>
          <w:bCs/>
        </w:rPr>
        <w:t xml:space="preserve">1. </w:t>
      </w:r>
      <w:r w:rsidRPr="00345056">
        <w:rPr>
          <w:rFonts w:ascii="Arial" w:hAnsi="Arial" w:cs="Arial"/>
        </w:rPr>
        <w:t xml:space="preserve">To advise the </w:t>
      </w:r>
      <w:r>
        <w:rPr>
          <w:rFonts w:ascii="Arial" w:hAnsi="Arial" w:cs="Arial"/>
        </w:rPr>
        <w:t>Council</w:t>
      </w:r>
      <w:r w:rsidRPr="00345056">
        <w:rPr>
          <w:rFonts w:ascii="Arial" w:hAnsi="Arial" w:cs="Arial"/>
        </w:rPr>
        <w:t xml:space="preserve"> before it takes its decision on any allegation that it has investigated that a Member has breached the </w:t>
      </w:r>
      <w:r>
        <w:rPr>
          <w:rFonts w:ascii="Arial" w:hAnsi="Arial" w:cs="Arial"/>
        </w:rPr>
        <w:t>Council’s</w:t>
      </w:r>
      <w:r w:rsidRPr="00345056">
        <w:rPr>
          <w:rFonts w:ascii="Arial" w:hAnsi="Arial" w:cs="Arial"/>
        </w:rPr>
        <w:t xml:space="preserve"> Code of Conduct.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  <w:r w:rsidRPr="00345056">
        <w:rPr>
          <w:rFonts w:ascii="Arial" w:hAnsi="Arial" w:cs="Arial"/>
          <w:b/>
          <w:bCs/>
        </w:rPr>
        <w:t>2.</w:t>
      </w:r>
      <w:r w:rsidRPr="00345056">
        <w:rPr>
          <w:rFonts w:ascii="Arial" w:hAnsi="Arial" w:cs="Arial"/>
        </w:rPr>
        <w:t xml:space="preserve"> To advise the </w:t>
      </w:r>
      <w:r>
        <w:rPr>
          <w:rFonts w:ascii="Arial" w:hAnsi="Arial" w:cs="Arial"/>
        </w:rPr>
        <w:t>Council</w:t>
      </w:r>
      <w:r w:rsidRPr="00345056">
        <w:rPr>
          <w:rFonts w:ascii="Arial" w:hAnsi="Arial" w:cs="Arial"/>
        </w:rPr>
        <w:t xml:space="preserve"> on any allegation that a Member has breached the </w:t>
      </w:r>
      <w:r>
        <w:rPr>
          <w:rFonts w:ascii="Arial" w:hAnsi="Arial" w:cs="Arial"/>
        </w:rPr>
        <w:t>Council’s</w:t>
      </w:r>
      <w:r w:rsidRPr="00345056">
        <w:rPr>
          <w:rFonts w:ascii="Arial" w:hAnsi="Arial" w:cs="Arial"/>
        </w:rPr>
        <w:t xml:space="preserve"> Code of Conduct, in other circumstances at its request. 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  <w:r w:rsidRPr="00345056">
        <w:rPr>
          <w:rFonts w:ascii="Arial" w:hAnsi="Arial" w:cs="Arial"/>
          <w:b/>
          <w:bCs/>
        </w:rPr>
        <w:t>3.</w:t>
      </w:r>
      <w:r w:rsidRPr="00345056">
        <w:rPr>
          <w:rFonts w:ascii="Arial" w:hAnsi="Arial" w:cs="Arial"/>
        </w:rPr>
        <w:t xml:space="preserve"> To advise any Member of the </w:t>
      </w:r>
      <w:r>
        <w:rPr>
          <w:rFonts w:ascii="Arial" w:hAnsi="Arial" w:cs="Arial"/>
        </w:rPr>
        <w:t>Council</w:t>
      </w:r>
      <w:r w:rsidRPr="00345056">
        <w:rPr>
          <w:rFonts w:ascii="Arial" w:hAnsi="Arial" w:cs="Arial"/>
        </w:rPr>
        <w:t xml:space="preserve"> who is the subject of an allegation that he or she has breached the </w:t>
      </w:r>
      <w:r>
        <w:rPr>
          <w:rFonts w:ascii="Arial" w:hAnsi="Arial" w:cs="Arial"/>
        </w:rPr>
        <w:t>Council’s</w:t>
      </w:r>
      <w:r w:rsidRPr="00345056">
        <w:rPr>
          <w:rFonts w:ascii="Arial" w:hAnsi="Arial" w:cs="Arial"/>
        </w:rPr>
        <w:t xml:space="preserve"> Code of Conduct, at the request of that Member. </w:t>
      </w:r>
    </w:p>
    <w:p w:rsidR="001041A8" w:rsidRPr="00345056" w:rsidRDefault="001041A8">
      <w:pPr>
        <w:rPr>
          <w:rFonts w:ascii="Arial" w:hAnsi="Arial" w:cs="Arial"/>
        </w:rPr>
      </w:pPr>
    </w:p>
    <w:p w:rsidR="001041A8" w:rsidRPr="00345056" w:rsidRDefault="001041A8">
      <w:pPr>
        <w:rPr>
          <w:rFonts w:ascii="Arial" w:hAnsi="Arial" w:cs="Arial"/>
          <w:b/>
          <w:bCs/>
          <w:u w:val="single"/>
        </w:rPr>
      </w:pPr>
      <w:r w:rsidRPr="00345056">
        <w:rPr>
          <w:rFonts w:ascii="Arial" w:hAnsi="Arial" w:cs="Arial"/>
          <w:b/>
          <w:bCs/>
          <w:u w:val="single"/>
        </w:rPr>
        <w:t>Job Context:</w:t>
      </w:r>
    </w:p>
    <w:p w:rsidR="001041A8" w:rsidRPr="00345056" w:rsidRDefault="001041A8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color w:val="000000"/>
        </w:rPr>
      </w:pPr>
      <w:r w:rsidRPr="00345056">
        <w:rPr>
          <w:rFonts w:ascii="Arial" w:hAnsi="Arial" w:cs="Arial"/>
          <w:color w:val="000000"/>
        </w:rPr>
        <w:t xml:space="preserve">The postholder’s duties are </w:t>
      </w:r>
      <w:r>
        <w:rPr>
          <w:rFonts w:ascii="Arial" w:hAnsi="Arial" w:cs="Arial"/>
          <w:color w:val="000000"/>
        </w:rPr>
        <w:t>difficult to predict</w:t>
      </w:r>
      <w:r w:rsidRPr="00345056">
        <w:rPr>
          <w:rFonts w:ascii="Arial" w:hAnsi="Arial" w:cs="Arial"/>
          <w:color w:val="000000"/>
        </w:rPr>
        <w:t>.  He or she will be working essentially on a voluntary basis, but will be paid an annual retainer and reimbursed for travel expenses whenever required to carry out any duties.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color w:val="000000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color w:val="000000"/>
        </w:rPr>
      </w:pPr>
      <w:r w:rsidRPr="00345056">
        <w:rPr>
          <w:rFonts w:ascii="Arial" w:hAnsi="Arial" w:cs="Arial"/>
          <w:color w:val="000000"/>
        </w:rPr>
        <w:t>The appointment will be for four years initially and may be renewed for further four-year terms by mutual agreement.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color w:val="000000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color w:val="000000"/>
        </w:rPr>
      </w:pPr>
      <w:r w:rsidRPr="00345056">
        <w:rPr>
          <w:rFonts w:ascii="Arial" w:hAnsi="Arial" w:cs="Arial"/>
          <w:color w:val="000000"/>
        </w:rPr>
        <w:t>The applicant must not be at the time of application or have been at any time in the previous 5 years a Member, co-opted Member</w:t>
      </w:r>
      <w:r w:rsidR="00B141A5">
        <w:rPr>
          <w:rFonts w:ascii="Arial" w:hAnsi="Arial" w:cs="Arial"/>
          <w:color w:val="000000"/>
        </w:rPr>
        <w:t xml:space="preserve"> or </w:t>
      </w:r>
      <w:r w:rsidR="00CB4107">
        <w:rPr>
          <w:rFonts w:ascii="Arial" w:hAnsi="Arial" w:cs="Arial"/>
          <w:color w:val="000000"/>
        </w:rPr>
        <w:t>employee</w:t>
      </w:r>
      <w:r w:rsidR="00B141A5">
        <w:rPr>
          <w:rFonts w:ascii="Arial" w:hAnsi="Arial" w:cs="Arial"/>
          <w:color w:val="000000"/>
        </w:rPr>
        <w:t xml:space="preserve"> of Swale Borough Council or </w:t>
      </w:r>
      <w:r w:rsidR="005C4F16">
        <w:rPr>
          <w:rFonts w:ascii="Arial" w:hAnsi="Arial" w:cs="Arial"/>
          <w:color w:val="000000"/>
        </w:rPr>
        <w:t>a Parish Council for which Swale Borough Council is the principal authority</w:t>
      </w:r>
      <w:r w:rsidRPr="00345056">
        <w:rPr>
          <w:rFonts w:ascii="Arial" w:hAnsi="Arial" w:cs="Arial"/>
          <w:color w:val="000000"/>
        </w:rPr>
        <w:t>, nor be a relative or close friend of a current Member or employee.</w:t>
      </w:r>
    </w:p>
    <w:p w:rsidR="001041A8" w:rsidRPr="00345056" w:rsidRDefault="001041A8">
      <w:pPr>
        <w:rPr>
          <w:rFonts w:ascii="Arial" w:hAnsi="Arial" w:cs="Arial"/>
        </w:rPr>
      </w:pPr>
    </w:p>
    <w:p w:rsidR="001041A8" w:rsidRPr="00345056" w:rsidRDefault="001041A8">
      <w:pPr>
        <w:rPr>
          <w:rFonts w:ascii="Arial" w:hAnsi="Arial" w:cs="Arial"/>
          <w:b/>
          <w:bCs/>
          <w:u w:val="single"/>
        </w:rPr>
      </w:pPr>
      <w:r w:rsidRPr="00345056">
        <w:rPr>
          <w:rFonts w:ascii="Arial" w:hAnsi="Arial" w:cs="Arial"/>
          <w:b/>
          <w:bCs/>
          <w:u w:val="single"/>
        </w:rPr>
        <w:t>Knowledge</w:t>
      </w:r>
    </w:p>
    <w:p w:rsidR="001041A8" w:rsidRPr="00345056" w:rsidRDefault="001041A8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>Essential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 xml:space="preserve">1. </w:t>
      </w:r>
      <w:r w:rsidRPr="00345056">
        <w:rPr>
          <w:rFonts w:ascii="Arial" w:hAnsi="Arial" w:cs="Arial"/>
        </w:rPr>
        <w:t>Good understanding of the ethical standards required of people holding public office and the impact of ethical issues within a local authority context.</w:t>
      </w:r>
    </w:p>
    <w:p w:rsidR="001041A8" w:rsidRDefault="001041A8">
      <w:pPr>
        <w:rPr>
          <w:rFonts w:ascii="Arial" w:hAnsi="Arial" w:cs="Arial"/>
          <w:b/>
          <w:bCs/>
        </w:rPr>
      </w:pPr>
    </w:p>
    <w:p w:rsidR="001041A8" w:rsidRPr="00345056" w:rsidRDefault="001041A8">
      <w:pPr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>Desirable</w:t>
      </w:r>
    </w:p>
    <w:p w:rsidR="001041A8" w:rsidRPr="00345056" w:rsidRDefault="001041A8">
      <w:pPr>
        <w:rPr>
          <w:rFonts w:ascii="Arial" w:hAnsi="Arial" w:cs="Arial"/>
          <w:b/>
          <w:bCs/>
        </w:rPr>
      </w:pPr>
    </w:p>
    <w:p w:rsidR="001041A8" w:rsidRPr="00345056" w:rsidRDefault="001041A8" w:rsidP="00FE356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45056">
        <w:rPr>
          <w:rFonts w:ascii="Arial" w:hAnsi="Arial" w:cs="Arial"/>
        </w:rPr>
        <w:t xml:space="preserve">An understanding of the workings of the </w:t>
      </w:r>
      <w:r>
        <w:rPr>
          <w:rFonts w:ascii="Arial" w:hAnsi="Arial" w:cs="Arial"/>
        </w:rPr>
        <w:t>Council</w:t>
      </w:r>
      <w:r w:rsidRPr="00345056">
        <w:rPr>
          <w:rFonts w:ascii="Arial" w:hAnsi="Arial" w:cs="Arial"/>
        </w:rPr>
        <w:t xml:space="preserve"> and its aims and objectives.</w:t>
      </w:r>
    </w:p>
    <w:p w:rsidR="001041A8" w:rsidRDefault="001041A8" w:rsidP="00FE356E">
      <w:pPr>
        <w:rPr>
          <w:rFonts w:ascii="Arial" w:hAnsi="Arial" w:cs="Arial"/>
          <w:b/>
          <w:bCs/>
          <w:u w:val="single"/>
        </w:rPr>
      </w:pPr>
    </w:p>
    <w:p w:rsidR="007D6E8D" w:rsidRDefault="007D6E8D" w:rsidP="00FE356E">
      <w:pPr>
        <w:rPr>
          <w:rFonts w:ascii="Arial" w:hAnsi="Arial" w:cs="Arial"/>
          <w:b/>
          <w:bCs/>
          <w:u w:val="single"/>
        </w:rPr>
      </w:pPr>
    </w:p>
    <w:p w:rsidR="00880EDF" w:rsidRDefault="00880EDF" w:rsidP="00FE356E">
      <w:pPr>
        <w:rPr>
          <w:rFonts w:ascii="Arial" w:hAnsi="Arial" w:cs="Arial"/>
          <w:b/>
          <w:bCs/>
          <w:u w:val="single"/>
        </w:rPr>
      </w:pPr>
    </w:p>
    <w:p w:rsidR="007D6E8D" w:rsidRDefault="007D6E8D" w:rsidP="00FE356E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 w:rsidP="00FE356E">
      <w:pPr>
        <w:rPr>
          <w:rFonts w:ascii="Arial" w:hAnsi="Arial" w:cs="Arial"/>
          <w:b/>
          <w:bCs/>
          <w:u w:val="single"/>
        </w:rPr>
      </w:pPr>
      <w:r w:rsidRPr="00345056">
        <w:rPr>
          <w:rFonts w:ascii="Arial" w:hAnsi="Arial" w:cs="Arial"/>
          <w:b/>
          <w:bCs/>
          <w:u w:val="single"/>
        </w:rPr>
        <w:t>Skills</w:t>
      </w:r>
    </w:p>
    <w:p w:rsidR="001041A8" w:rsidRPr="00345056" w:rsidRDefault="001041A8" w:rsidP="00FE356E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>1</w:t>
      </w:r>
      <w:r w:rsidRPr="00345056">
        <w:rPr>
          <w:rFonts w:ascii="Arial" w:hAnsi="Arial" w:cs="Arial"/>
        </w:rPr>
        <w:t>. A calm, rational approach to problem solving which considers detailed evidence to reach a balanced judgement.</w:t>
      </w:r>
      <w:r w:rsidRPr="00345056">
        <w:rPr>
          <w:rFonts w:ascii="Arial" w:hAnsi="Arial" w:cs="Arial"/>
          <w:b/>
          <w:bCs/>
        </w:rPr>
        <w:t xml:space="preserve"> 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 xml:space="preserve">2. </w:t>
      </w:r>
      <w:r w:rsidRPr="00345056">
        <w:rPr>
          <w:rFonts w:ascii="Arial" w:hAnsi="Arial" w:cs="Arial"/>
        </w:rPr>
        <w:t>Good interpersonal skills, demonstrated through a considered, measured and consultative approach when dealing with potentially difficult or complex issues.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</w:p>
    <w:p w:rsidR="001041A8" w:rsidRPr="00345056" w:rsidRDefault="001041A8" w:rsidP="00FE356E">
      <w:pPr>
        <w:rPr>
          <w:rFonts w:ascii="Arial" w:hAnsi="Arial" w:cs="Arial"/>
          <w:b/>
          <w:bCs/>
          <w:u w:val="single"/>
        </w:rPr>
      </w:pPr>
      <w:r w:rsidRPr="00345056">
        <w:rPr>
          <w:rFonts w:ascii="Arial" w:hAnsi="Arial" w:cs="Arial"/>
          <w:b/>
          <w:bCs/>
          <w:u w:val="single"/>
        </w:rPr>
        <w:t>Qualifications</w:t>
      </w:r>
    </w:p>
    <w:p w:rsidR="001041A8" w:rsidRPr="00345056" w:rsidRDefault="001041A8" w:rsidP="00FE356E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 xml:space="preserve">1. </w:t>
      </w:r>
      <w:r w:rsidRPr="00345056">
        <w:rPr>
          <w:rFonts w:ascii="Arial" w:hAnsi="Arial" w:cs="Arial"/>
        </w:rPr>
        <w:t>High degree of personal integrity.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</w:p>
    <w:p w:rsidR="001041A8" w:rsidRPr="00345056" w:rsidRDefault="001041A8" w:rsidP="00FE356E">
      <w:pPr>
        <w:rPr>
          <w:rFonts w:ascii="Arial" w:hAnsi="Arial" w:cs="Arial"/>
          <w:b/>
          <w:bCs/>
          <w:u w:val="single"/>
        </w:rPr>
      </w:pPr>
      <w:r w:rsidRPr="00345056">
        <w:rPr>
          <w:rFonts w:ascii="Arial" w:hAnsi="Arial" w:cs="Arial"/>
          <w:b/>
          <w:bCs/>
          <w:u w:val="single"/>
        </w:rPr>
        <w:t>Experience</w:t>
      </w:r>
    </w:p>
    <w:p w:rsidR="001041A8" w:rsidRPr="00345056" w:rsidRDefault="001041A8" w:rsidP="00FE356E">
      <w:pPr>
        <w:rPr>
          <w:rFonts w:ascii="Arial" w:hAnsi="Arial" w:cs="Arial"/>
          <w:b/>
          <w:bCs/>
          <w:u w:val="single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>Essential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  <w:r w:rsidRPr="00345056">
        <w:rPr>
          <w:rFonts w:ascii="Arial" w:hAnsi="Arial" w:cs="Arial"/>
          <w:b/>
          <w:bCs/>
        </w:rPr>
        <w:t xml:space="preserve">1. </w:t>
      </w:r>
      <w:r w:rsidRPr="00345056">
        <w:rPr>
          <w:rFonts w:ascii="Arial" w:hAnsi="Arial" w:cs="Arial"/>
        </w:rPr>
        <w:t>Experience in dealing with difficult issues which need constructive and sensitive solutions.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  <w:b/>
          <w:bCs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  <w:r w:rsidRPr="00345056">
        <w:rPr>
          <w:rFonts w:ascii="Arial" w:hAnsi="Arial" w:cs="Arial"/>
          <w:b/>
          <w:bCs/>
        </w:rPr>
        <w:t>2.</w:t>
      </w:r>
      <w:r w:rsidRPr="00345056">
        <w:rPr>
          <w:rFonts w:ascii="Arial" w:hAnsi="Arial" w:cs="Arial"/>
        </w:rPr>
        <w:t xml:space="preserve"> Experience of partnership working, where politically or ethically sensitive issues have had to be considered.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  <w:r w:rsidRPr="00345056">
        <w:rPr>
          <w:rFonts w:ascii="Arial" w:hAnsi="Arial" w:cs="Arial"/>
          <w:b/>
          <w:bCs/>
        </w:rPr>
        <w:t>3.</w:t>
      </w:r>
      <w:r w:rsidRPr="00345056">
        <w:rPr>
          <w:rFonts w:ascii="Arial" w:hAnsi="Arial" w:cs="Arial"/>
        </w:rPr>
        <w:t xml:space="preserve"> Experience of dealing with issues of ethical conduct in employment or public service.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</w:p>
    <w:p w:rsidR="001041A8" w:rsidRPr="00345056" w:rsidRDefault="001041A8" w:rsidP="00FE356E">
      <w:pPr>
        <w:rPr>
          <w:rFonts w:ascii="Arial" w:hAnsi="Arial" w:cs="Arial"/>
          <w:b/>
          <w:bCs/>
        </w:rPr>
      </w:pPr>
      <w:r w:rsidRPr="00345056">
        <w:rPr>
          <w:rFonts w:ascii="Arial" w:hAnsi="Arial" w:cs="Arial"/>
          <w:b/>
          <w:bCs/>
        </w:rPr>
        <w:t>Desirable</w:t>
      </w:r>
    </w:p>
    <w:p w:rsidR="001041A8" w:rsidRPr="00345056" w:rsidRDefault="001041A8" w:rsidP="00FE356E">
      <w:pPr>
        <w:rPr>
          <w:rFonts w:ascii="Arial" w:hAnsi="Arial" w:cs="Arial"/>
        </w:rPr>
      </w:pP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  <w:r w:rsidRPr="00345056">
        <w:rPr>
          <w:rFonts w:ascii="Arial" w:hAnsi="Arial" w:cs="Arial"/>
          <w:b/>
          <w:bCs/>
        </w:rPr>
        <w:t>1.</w:t>
      </w:r>
      <w:r w:rsidRPr="00345056">
        <w:rPr>
          <w:rFonts w:ascii="Arial" w:hAnsi="Arial" w:cs="Arial"/>
        </w:rPr>
        <w:t xml:space="preserve"> Experience of working in or with local authority bodies.</w:t>
      </w:r>
    </w:p>
    <w:p w:rsidR="001041A8" w:rsidRPr="00345056" w:rsidRDefault="001041A8" w:rsidP="00FE356E">
      <w:pPr>
        <w:tabs>
          <w:tab w:val="left" w:pos="6120"/>
        </w:tabs>
        <w:spacing w:before="60" w:after="60"/>
        <w:rPr>
          <w:rFonts w:ascii="Arial" w:hAnsi="Arial" w:cs="Arial"/>
        </w:rPr>
      </w:pPr>
    </w:p>
    <w:p w:rsidR="001041A8" w:rsidRPr="00345056" w:rsidRDefault="001041A8" w:rsidP="00FE356E">
      <w:pPr>
        <w:rPr>
          <w:rFonts w:ascii="Arial" w:hAnsi="Arial" w:cs="Arial"/>
        </w:rPr>
      </w:pPr>
    </w:p>
    <w:sectPr w:rsidR="001041A8" w:rsidRPr="00345056" w:rsidSect="007C41C1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824" w:rsidRDefault="006F3824" w:rsidP="006F3824">
      <w:r>
        <w:separator/>
      </w:r>
    </w:p>
  </w:endnote>
  <w:endnote w:type="continuationSeparator" w:id="0">
    <w:p w:rsidR="006F3824" w:rsidRDefault="006F3824" w:rsidP="006F3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824" w:rsidRDefault="006F3824" w:rsidP="006F3824">
      <w:r>
        <w:separator/>
      </w:r>
    </w:p>
  </w:footnote>
  <w:footnote w:type="continuationSeparator" w:id="0">
    <w:p w:rsidR="006F3824" w:rsidRDefault="006F3824" w:rsidP="006F3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824" w:rsidRDefault="006F3824" w:rsidP="006F382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615F49C" wp14:editId="5355E51B">
          <wp:extent cx="2314575" cy="7143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3824" w:rsidRDefault="006F38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style="width:12pt;height:12pt;visibility:visible;mso-wrap-style:square" o:bullet="t">
        <v:imagedata r:id="rId1" o:title=""/>
      </v:shape>
    </w:pict>
  </w:numPicBullet>
  <w:abstractNum w:abstractNumId="0">
    <w:nsid w:val="1E8A5197"/>
    <w:multiLevelType w:val="hybridMultilevel"/>
    <w:tmpl w:val="F3F47D0E"/>
    <w:lvl w:ilvl="0" w:tplc="B9B626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6E"/>
    <w:rsid w:val="001041A8"/>
    <w:rsid w:val="00345056"/>
    <w:rsid w:val="00391E3F"/>
    <w:rsid w:val="005C4F16"/>
    <w:rsid w:val="006F3824"/>
    <w:rsid w:val="007C41C1"/>
    <w:rsid w:val="007D6E8D"/>
    <w:rsid w:val="00880EDF"/>
    <w:rsid w:val="009D1248"/>
    <w:rsid w:val="00B141A5"/>
    <w:rsid w:val="00CB4107"/>
    <w:rsid w:val="00D00AE0"/>
    <w:rsid w:val="00ED122D"/>
    <w:rsid w:val="00F207DD"/>
    <w:rsid w:val="00FA0282"/>
    <w:rsid w:val="00FE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56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E35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8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824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38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824"/>
    <w:rPr>
      <w:rFonts w:ascii="Times New Roman" w:eastAsia="Times New Roman" w:hAnsi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8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824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56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E35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8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824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38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824"/>
    <w:rPr>
      <w:rFonts w:ascii="Times New Roman" w:eastAsia="Times New Roman" w:hAnsi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8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82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402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Person for Swale Borough Council</vt:lpstr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Person for Swale Borough Council</dc:title>
  <dc:creator>Mark Radford</dc:creator>
  <cp:lastModifiedBy>Sue Revell</cp:lastModifiedBy>
  <cp:revision>6</cp:revision>
  <cp:lastPrinted>2017-07-25T14:18:00Z</cp:lastPrinted>
  <dcterms:created xsi:type="dcterms:W3CDTF">2017-06-27T15:06:00Z</dcterms:created>
  <dcterms:modified xsi:type="dcterms:W3CDTF">2017-07-25T14:19:00Z</dcterms:modified>
</cp:coreProperties>
</file>